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6CB68" w14:textId="6C1F666C" w:rsidR="00922D73" w:rsidRPr="00922D73" w:rsidRDefault="00922D73" w:rsidP="00922D73">
      <w:pPr>
        <w:spacing w:line="240" w:lineRule="auto"/>
        <w:rPr>
          <w:rFonts w:asciiTheme="majorHAnsi" w:hAnsiTheme="majorHAnsi" w:cstheme="majorHAnsi"/>
          <w:sz w:val="28"/>
          <w:szCs w:val="28"/>
        </w:rPr>
      </w:pPr>
      <w:r w:rsidRPr="00922D73">
        <w:rPr>
          <w:rFonts w:asciiTheme="majorHAnsi" w:hAnsiTheme="majorHAnsi" w:cstheme="majorHAnsi"/>
          <w:sz w:val="28"/>
          <w:szCs w:val="28"/>
        </w:rPr>
        <w:t>“Trăng như nón mẹ - lơ lửng trước nhà</w:t>
      </w:r>
    </w:p>
    <w:p w14:paraId="7447D7CF" w14:textId="0BA91E0C" w:rsidR="00922D73" w:rsidRPr="00922D73" w:rsidRDefault="00922D73" w:rsidP="00922D73">
      <w:pPr>
        <w:spacing w:line="240" w:lineRule="auto"/>
        <w:rPr>
          <w:rFonts w:asciiTheme="majorHAnsi" w:hAnsiTheme="majorHAnsi" w:cstheme="majorHAnsi"/>
          <w:sz w:val="28"/>
          <w:szCs w:val="28"/>
        </w:rPr>
      </w:pPr>
      <w:r w:rsidRPr="00922D73">
        <w:rPr>
          <w:rFonts w:asciiTheme="majorHAnsi" w:hAnsiTheme="majorHAnsi" w:cstheme="majorHAnsi"/>
          <w:sz w:val="28"/>
          <w:szCs w:val="28"/>
        </w:rPr>
        <w:t>Trăng như trái bóng - ai đá lên trời</w:t>
      </w:r>
    </w:p>
    <w:p w14:paraId="41DE2275" w14:textId="71F2598B" w:rsidR="00922D73" w:rsidRPr="00922D73" w:rsidRDefault="00922D73" w:rsidP="00922D73">
      <w:pPr>
        <w:spacing w:line="240" w:lineRule="auto"/>
        <w:rPr>
          <w:rFonts w:asciiTheme="majorHAnsi" w:hAnsiTheme="majorHAnsi" w:cstheme="majorHAnsi"/>
          <w:sz w:val="28"/>
          <w:szCs w:val="28"/>
        </w:rPr>
      </w:pPr>
      <w:r w:rsidRPr="00922D73">
        <w:rPr>
          <w:rFonts w:asciiTheme="majorHAnsi" w:hAnsiTheme="majorHAnsi" w:cstheme="majorHAnsi"/>
          <w:sz w:val="28"/>
          <w:szCs w:val="28"/>
        </w:rPr>
        <w:t>Trăng như quả chín - ngọt thơm biếu bà …”</w:t>
      </w:r>
    </w:p>
    <w:p w14:paraId="0315E2BE" w14:textId="5AB47DF4" w:rsidR="007029F0" w:rsidRDefault="00922D73" w:rsidP="006771D6">
      <w:pPr>
        <w:spacing w:line="240" w:lineRule="auto"/>
        <w:jc w:val="both"/>
        <w:rPr>
          <w:rFonts w:asciiTheme="majorHAnsi" w:hAnsiTheme="majorHAnsi" w:cstheme="majorHAnsi"/>
          <w:sz w:val="28"/>
          <w:szCs w:val="28"/>
        </w:rPr>
      </w:pPr>
      <w:r w:rsidRPr="00922D73">
        <w:rPr>
          <w:rFonts w:asciiTheme="majorHAnsi" w:hAnsiTheme="majorHAnsi" w:cstheme="majorHAnsi"/>
          <w:sz w:val="28"/>
          <w:szCs w:val="28"/>
        </w:rPr>
        <w:t>Vầng trăng trung thu đã về cho tuổi thơ thêm niềm vui và tiếng cười</w:t>
      </w:r>
      <w:r w:rsidR="00A052BA">
        <w:rPr>
          <w:rFonts w:asciiTheme="majorHAnsi" w:hAnsiTheme="majorHAnsi" w:cstheme="majorHAnsi"/>
          <w:sz w:val="28"/>
          <w:szCs w:val="28"/>
        </w:rPr>
        <w:t xml:space="preserve">. </w:t>
      </w:r>
      <w:r w:rsidRPr="00922D73">
        <w:rPr>
          <w:rFonts w:asciiTheme="majorHAnsi" w:hAnsiTheme="majorHAnsi" w:cstheme="majorHAnsi"/>
          <w:sz w:val="28"/>
          <w:szCs w:val="28"/>
        </w:rPr>
        <w:t xml:space="preserve">Nếu rước đèn, phá cỗ là hình ảnh đặc trưng của Tết trung thu thì tiếng trống lân thùng thình là âm thanh không thể thiếu trong dịp hội hè này. </w:t>
      </w:r>
      <w:r w:rsidR="006771D6">
        <w:rPr>
          <w:rFonts w:asciiTheme="majorHAnsi" w:hAnsiTheme="majorHAnsi" w:cstheme="majorHAnsi"/>
          <w:sz w:val="28"/>
          <w:szCs w:val="28"/>
          <w:lang w:val="en-US"/>
        </w:rPr>
        <w:t>S</w:t>
      </w:r>
      <w:r w:rsidR="00A052BA">
        <w:rPr>
          <w:rFonts w:asciiTheme="majorHAnsi" w:hAnsiTheme="majorHAnsi" w:cstheme="majorHAnsi"/>
          <w:sz w:val="28"/>
          <w:szCs w:val="28"/>
        </w:rPr>
        <w:t>áng n</w:t>
      </w:r>
      <w:r w:rsidR="00D12B47">
        <w:rPr>
          <w:rFonts w:asciiTheme="majorHAnsi" w:hAnsiTheme="majorHAnsi" w:cstheme="majorHAnsi"/>
          <w:sz w:val="28"/>
          <w:szCs w:val="28"/>
          <w:lang w:val="en-US"/>
        </w:rPr>
        <w:t xml:space="preserve">gày </w:t>
      </w:r>
      <w:r w:rsidR="00A052BA">
        <w:rPr>
          <w:rFonts w:asciiTheme="majorHAnsi" w:hAnsiTheme="majorHAnsi" w:cstheme="majorHAnsi"/>
          <w:sz w:val="28"/>
          <w:szCs w:val="28"/>
        </w:rPr>
        <w:t>28 tháng 9 năm 2023</w:t>
      </w:r>
      <w:r w:rsidR="00D12B47">
        <w:rPr>
          <w:rFonts w:asciiTheme="majorHAnsi" w:hAnsiTheme="majorHAnsi" w:cstheme="majorHAnsi"/>
          <w:sz w:val="28"/>
          <w:szCs w:val="28"/>
          <w:lang w:val="en-US"/>
        </w:rPr>
        <w:t>,</w:t>
      </w:r>
      <w:r w:rsidR="00A052BA">
        <w:rPr>
          <w:rFonts w:asciiTheme="majorHAnsi" w:hAnsiTheme="majorHAnsi" w:cstheme="majorHAnsi"/>
          <w:sz w:val="28"/>
          <w:szCs w:val="28"/>
        </w:rPr>
        <w:t xml:space="preserve"> Trường Mầm </w:t>
      </w:r>
      <w:r w:rsidR="00D12B47">
        <w:rPr>
          <w:rFonts w:asciiTheme="majorHAnsi" w:hAnsiTheme="majorHAnsi" w:cstheme="majorHAnsi"/>
          <w:sz w:val="28"/>
          <w:szCs w:val="28"/>
          <w:lang w:val="en-US"/>
        </w:rPr>
        <w:t>n</w:t>
      </w:r>
      <w:r w:rsidR="00A052BA">
        <w:rPr>
          <w:rFonts w:asciiTheme="majorHAnsi" w:hAnsiTheme="majorHAnsi" w:cstheme="majorHAnsi"/>
          <w:sz w:val="28"/>
          <w:szCs w:val="28"/>
        </w:rPr>
        <w:t>on Sơn Ca 1 đã tổ chức cho các bé tham gia hoạt động</w:t>
      </w:r>
      <w:r w:rsidR="00D12B47">
        <w:rPr>
          <w:rFonts w:asciiTheme="majorHAnsi" w:hAnsiTheme="majorHAnsi" w:cstheme="majorHAnsi"/>
          <w:sz w:val="28"/>
          <w:szCs w:val="28"/>
          <w:lang w:val="en-US"/>
        </w:rPr>
        <w:t xml:space="preserve"> “</w:t>
      </w:r>
      <w:r w:rsidR="00A052BA">
        <w:rPr>
          <w:rFonts w:asciiTheme="majorHAnsi" w:hAnsiTheme="majorHAnsi" w:cstheme="majorHAnsi"/>
          <w:sz w:val="28"/>
          <w:szCs w:val="28"/>
        </w:rPr>
        <w:t>Bé vui hội trăng rằm”. Sau đây là các hình ảnh tại buổi lễ :</w:t>
      </w:r>
    </w:p>
    <w:p w14:paraId="57721FE1" w14:textId="04566F8A" w:rsidR="00A052BA" w:rsidRDefault="00107082" w:rsidP="00107082">
      <w:pPr>
        <w:spacing w:line="240" w:lineRule="auto"/>
        <w:jc w:val="center"/>
        <w:rPr>
          <w:rFonts w:asciiTheme="majorHAnsi" w:hAnsiTheme="majorHAnsi" w:cstheme="majorHAnsi"/>
          <w:sz w:val="28"/>
          <w:szCs w:val="28"/>
        </w:rPr>
      </w:pPr>
      <w:r>
        <w:rPr>
          <w:noProof/>
          <w:lang w:val="en-US"/>
        </w:rPr>
        <w:drawing>
          <wp:inline distT="0" distB="0" distL="0" distR="0" wp14:anchorId="52984151" wp14:editId="6E3EAB20">
            <wp:extent cx="3419475" cy="2564519"/>
            <wp:effectExtent l="0" t="0" r="0" b="0"/>
            <wp:docPr id="51903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2248" cy="2574098"/>
                    </a:xfrm>
                    <a:prstGeom prst="rect">
                      <a:avLst/>
                    </a:prstGeom>
                    <a:noFill/>
                    <a:ln>
                      <a:noFill/>
                    </a:ln>
                  </pic:spPr>
                </pic:pic>
              </a:graphicData>
            </a:graphic>
          </wp:inline>
        </w:drawing>
      </w:r>
    </w:p>
    <w:p w14:paraId="2792A4F7" w14:textId="32A2ECB9" w:rsidR="00A9480C" w:rsidRDefault="00107082" w:rsidP="00A9480C">
      <w:pPr>
        <w:spacing w:line="240" w:lineRule="auto"/>
        <w:ind w:left="-142"/>
        <w:rPr>
          <w:rFonts w:asciiTheme="majorHAnsi" w:hAnsiTheme="majorHAnsi" w:cstheme="majorHAnsi"/>
          <w:sz w:val="28"/>
          <w:szCs w:val="28"/>
        </w:rPr>
      </w:pPr>
      <w:r>
        <w:rPr>
          <w:noProof/>
          <w:lang w:val="en-US"/>
        </w:rPr>
        <w:drawing>
          <wp:inline distT="0" distB="0" distL="0" distR="0" wp14:anchorId="124DF778" wp14:editId="6DA5896B">
            <wp:extent cx="2886075" cy="2164482"/>
            <wp:effectExtent l="0" t="0" r="0" b="0"/>
            <wp:docPr id="1782046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7864" cy="2173324"/>
                    </a:xfrm>
                    <a:prstGeom prst="rect">
                      <a:avLst/>
                    </a:prstGeom>
                    <a:noFill/>
                    <a:ln>
                      <a:noFill/>
                    </a:ln>
                  </pic:spPr>
                </pic:pic>
              </a:graphicData>
            </a:graphic>
          </wp:inline>
        </w:drawing>
      </w:r>
      <w:r w:rsidR="00A9480C">
        <w:rPr>
          <w:rFonts w:asciiTheme="majorHAnsi" w:hAnsiTheme="majorHAnsi" w:cstheme="majorHAnsi"/>
          <w:sz w:val="28"/>
          <w:szCs w:val="28"/>
        </w:rPr>
        <w:t xml:space="preserve">          </w:t>
      </w:r>
      <w:r w:rsidR="00A9480C">
        <w:rPr>
          <w:noProof/>
          <w:lang w:val="en-US"/>
        </w:rPr>
        <w:drawing>
          <wp:inline distT="0" distB="0" distL="0" distR="0" wp14:anchorId="3EE56B2D" wp14:editId="69E7689F">
            <wp:extent cx="3009900" cy="2161540"/>
            <wp:effectExtent l="0" t="0" r="0" b="0"/>
            <wp:docPr id="113522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078" cy="2176031"/>
                    </a:xfrm>
                    <a:prstGeom prst="rect">
                      <a:avLst/>
                    </a:prstGeom>
                    <a:noFill/>
                    <a:ln>
                      <a:noFill/>
                    </a:ln>
                  </pic:spPr>
                </pic:pic>
              </a:graphicData>
            </a:graphic>
          </wp:inline>
        </w:drawing>
      </w:r>
      <w:r w:rsidR="00A9480C">
        <w:rPr>
          <w:rFonts w:asciiTheme="majorHAnsi" w:hAnsiTheme="majorHAnsi" w:cstheme="majorHAnsi"/>
          <w:sz w:val="28"/>
          <w:szCs w:val="28"/>
        </w:rPr>
        <w:t>C</w:t>
      </w:r>
    </w:p>
    <w:p w14:paraId="1858C3FD" w14:textId="663AAFB7" w:rsidR="00A9480C" w:rsidRDefault="00A9480C" w:rsidP="00A9480C">
      <w:pPr>
        <w:spacing w:line="240" w:lineRule="auto"/>
        <w:ind w:left="-142"/>
        <w:jc w:val="center"/>
        <w:rPr>
          <w:rFonts w:asciiTheme="majorHAnsi" w:hAnsiTheme="majorHAnsi" w:cstheme="majorHAnsi"/>
          <w:b/>
          <w:bCs/>
          <w:color w:val="FF0000"/>
          <w:sz w:val="28"/>
          <w:szCs w:val="28"/>
        </w:rPr>
      </w:pPr>
      <w:r w:rsidRPr="00A9480C">
        <w:rPr>
          <w:rFonts w:asciiTheme="majorHAnsi" w:hAnsiTheme="majorHAnsi" w:cstheme="majorHAnsi"/>
          <w:b/>
          <w:bCs/>
          <w:color w:val="FF0000"/>
          <w:sz w:val="28"/>
          <w:szCs w:val="28"/>
        </w:rPr>
        <w:t xml:space="preserve">CÙNG CHÚ Ý XEM </w:t>
      </w:r>
      <w:r w:rsidR="00AD1B39">
        <w:rPr>
          <w:rFonts w:asciiTheme="majorHAnsi" w:hAnsiTheme="majorHAnsi" w:cstheme="majorHAnsi"/>
          <w:b/>
          <w:bCs/>
          <w:color w:val="FF0000"/>
          <w:sz w:val="28"/>
          <w:szCs w:val="28"/>
          <w:lang w:val="en-US"/>
        </w:rPr>
        <w:t>NHÉ</w:t>
      </w:r>
      <w:r w:rsidRPr="00A9480C">
        <w:rPr>
          <w:rFonts w:asciiTheme="majorHAnsi" w:hAnsiTheme="majorHAnsi" w:cstheme="majorHAnsi"/>
          <w:b/>
          <w:bCs/>
          <w:color w:val="FF0000"/>
          <w:sz w:val="28"/>
          <w:szCs w:val="28"/>
        </w:rPr>
        <w:t xml:space="preserve"> CÁC CON</w:t>
      </w:r>
    </w:p>
    <w:p w14:paraId="32405AC8" w14:textId="40752F9E" w:rsidR="00A9480C" w:rsidRDefault="00B86378" w:rsidP="00A9480C">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4033879F" wp14:editId="562E3FBC">
            <wp:extent cx="3076575" cy="2099945"/>
            <wp:effectExtent l="0" t="0" r="9525" b="0"/>
            <wp:docPr id="1593954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2099945"/>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sidR="006C2669">
        <w:rPr>
          <w:rFonts w:asciiTheme="majorHAnsi" w:hAnsiTheme="majorHAnsi" w:cstheme="majorHAnsi"/>
          <w:b/>
          <w:bCs/>
          <w:color w:val="FF0000"/>
          <w:sz w:val="28"/>
          <w:szCs w:val="28"/>
        </w:rPr>
        <w:t xml:space="preserve">  </w:t>
      </w:r>
      <w:r>
        <w:rPr>
          <w:rFonts w:asciiTheme="majorHAnsi" w:hAnsiTheme="majorHAnsi" w:cstheme="majorHAnsi"/>
          <w:b/>
          <w:bCs/>
          <w:color w:val="FF0000"/>
          <w:sz w:val="28"/>
          <w:szCs w:val="28"/>
        </w:rPr>
        <w:t xml:space="preserve">  </w:t>
      </w:r>
      <w:r w:rsidR="00410408">
        <w:rPr>
          <w:rFonts w:asciiTheme="majorHAnsi" w:hAnsiTheme="majorHAnsi" w:cstheme="majorHAnsi"/>
          <w:b/>
          <w:bCs/>
          <w:color w:val="FF0000"/>
          <w:sz w:val="28"/>
          <w:szCs w:val="28"/>
        </w:rPr>
        <w:t xml:space="preserve">    </w:t>
      </w:r>
      <w:r w:rsidR="006C2669">
        <w:rPr>
          <w:noProof/>
          <w:lang w:val="en-US"/>
        </w:rPr>
        <w:drawing>
          <wp:inline distT="0" distB="0" distL="0" distR="0" wp14:anchorId="03DCD195" wp14:editId="1815EC8B">
            <wp:extent cx="2990411" cy="2209165"/>
            <wp:effectExtent l="0" t="0" r="635" b="635"/>
            <wp:docPr id="715430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377" cy="2218744"/>
                    </a:xfrm>
                    <a:prstGeom prst="rect">
                      <a:avLst/>
                    </a:prstGeom>
                    <a:noFill/>
                    <a:ln>
                      <a:noFill/>
                    </a:ln>
                  </pic:spPr>
                </pic:pic>
              </a:graphicData>
            </a:graphic>
          </wp:inline>
        </w:drawing>
      </w:r>
      <w:r w:rsidR="00410408">
        <w:rPr>
          <w:rFonts w:asciiTheme="majorHAnsi" w:hAnsiTheme="majorHAnsi" w:cstheme="majorHAnsi"/>
          <w:b/>
          <w:bCs/>
          <w:color w:val="FF0000"/>
          <w:sz w:val="28"/>
          <w:szCs w:val="28"/>
        </w:rPr>
        <w:t xml:space="preserve"> </w:t>
      </w:r>
      <w:r>
        <w:rPr>
          <w:rFonts w:asciiTheme="majorHAnsi" w:hAnsiTheme="majorHAnsi" w:cstheme="majorHAnsi"/>
          <w:b/>
          <w:bCs/>
          <w:color w:val="FF0000"/>
          <w:sz w:val="28"/>
          <w:szCs w:val="28"/>
        </w:rPr>
        <w:t xml:space="preserve">  </w:t>
      </w:r>
    </w:p>
    <w:p w14:paraId="5701A563" w14:textId="3E701DC4" w:rsidR="00410408" w:rsidRDefault="00410408" w:rsidP="00A9480C">
      <w:pPr>
        <w:spacing w:line="240" w:lineRule="auto"/>
        <w:ind w:left="-142"/>
        <w:rPr>
          <w:rFonts w:asciiTheme="majorHAnsi" w:hAnsiTheme="majorHAnsi" w:cstheme="majorHAnsi"/>
          <w:b/>
          <w:bCs/>
          <w:color w:val="FF0000"/>
          <w:sz w:val="28"/>
          <w:szCs w:val="28"/>
        </w:rPr>
      </w:pPr>
      <w:r>
        <w:rPr>
          <w:noProof/>
          <w:lang w:val="en-US"/>
        </w:rPr>
        <w:lastRenderedPageBreak/>
        <w:drawing>
          <wp:inline distT="0" distB="0" distL="0" distR="0" wp14:anchorId="0AEA6182" wp14:editId="22A12DAE">
            <wp:extent cx="2943225" cy="2390140"/>
            <wp:effectExtent l="0" t="0" r="0" b="0"/>
            <wp:docPr id="1861593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758" cy="2401942"/>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sidR="007B2C82">
        <w:rPr>
          <w:rFonts w:asciiTheme="majorHAnsi" w:hAnsiTheme="majorHAnsi" w:cstheme="majorHAnsi"/>
          <w:b/>
          <w:bCs/>
          <w:color w:val="FF0000"/>
          <w:sz w:val="28"/>
          <w:szCs w:val="28"/>
        </w:rPr>
        <w:t xml:space="preserve">     </w:t>
      </w:r>
      <w:r>
        <w:rPr>
          <w:rFonts w:asciiTheme="majorHAnsi" w:hAnsiTheme="majorHAnsi" w:cstheme="majorHAnsi"/>
          <w:b/>
          <w:bCs/>
          <w:color w:val="FF0000"/>
          <w:sz w:val="28"/>
          <w:szCs w:val="28"/>
        </w:rPr>
        <w:t xml:space="preserve">  </w:t>
      </w:r>
      <w:r w:rsidR="006C2669">
        <w:rPr>
          <w:noProof/>
          <w:lang w:val="en-US"/>
        </w:rPr>
        <w:drawing>
          <wp:inline distT="0" distB="0" distL="0" distR="0" wp14:anchorId="50467664" wp14:editId="363E88E1">
            <wp:extent cx="3095625" cy="2321870"/>
            <wp:effectExtent l="0" t="0" r="0" b="2540"/>
            <wp:docPr id="700269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603" cy="2328604"/>
                    </a:xfrm>
                    <a:prstGeom prst="rect">
                      <a:avLst/>
                    </a:prstGeom>
                    <a:noFill/>
                    <a:ln>
                      <a:noFill/>
                    </a:ln>
                  </pic:spPr>
                </pic:pic>
              </a:graphicData>
            </a:graphic>
          </wp:inline>
        </w:drawing>
      </w:r>
    </w:p>
    <w:p w14:paraId="24A2A3F5" w14:textId="77777777" w:rsidR="007B2C82" w:rsidRDefault="007B2C82" w:rsidP="00A9480C">
      <w:pPr>
        <w:spacing w:line="240" w:lineRule="auto"/>
        <w:ind w:left="-142"/>
        <w:rPr>
          <w:rFonts w:asciiTheme="majorHAnsi" w:hAnsiTheme="majorHAnsi" w:cstheme="majorHAnsi"/>
          <w:b/>
          <w:bCs/>
          <w:color w:val="FF0000"/>
          <w:sz w:val="28"/>
          <w:szCs w:val="28"/>
        </w:rPr>
      </w:pPr>
    </w:p>
    <w:p w14:paraId="286ADAC8" w14:textId="4EF67914" w:rsidR="007B2C82" w:rsidRDefault="007B2C82" w:rsidP="00A9480C">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5671ED84" wp14:editId="7EF1E18D">
            <wp:extent cx="2943225" cy="1942750"/>
            <wp:effectExtent l="0" t="0" r="0" b="0"/>
            <wp:docPr id="359507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0912" cy="1947824"/>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5EBBB830" wp14:editId="6D6CB893">
            <wp:extent cx="3219002" cy="1942465"/>
            <wp:effectExtent l="0" t="0" r="0" b="0"/>
            <wp:docPr id="483495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166" cy="1947995"/>
                    </a:xfrm>
                    <a:prstGeom prst="rect">
                      <a:avLst/>
                    </a:prstGeom>
                    <a:noFill/>
                    <a:ln>
                      <a:noFill/>
                    </a:ln>
                  </pic:spPr>
                </pic:pic>
              </a:graphicData>
            </a:graphic>
          </wp:inline>
        </w:drawing>
      </w:r>
    </w:p>
    <w:p w14:paraId="0874A958" w14:textId="636F9DD0" w:rsidR="00617A43" w:rsidRDefault="00617A43" w:rsidP="00A9480C">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49BF11E6" wp14:editId="3D2E426E">
            <wp:extent cx="2943225" cy="2207562"/>
            <wp:effectExtent l="0" t="0" r="0" b="2540"/>
            <wp:docPr id="161435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468" cy="2221245"/>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7CD96BFE" wp14:editId="0310F907">
            <wp:extent cx="3139440" cy="2164080"/>
            <wp:effectExtent l="0" t="0" r="3810" b="7620"/>
            <wp:docPr id="1804471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961" cy="2176847"/>
                    </a:xfrm>
                    <a:prstGeom prst="rect">
                      <a:avLst/>
                    </a:prstGeom>
                    <a:noFill/>
                    <a:ln>
                      <a:noFill/>
                    </a:ln>
                  </pic:spPr>
                </pic:pic>
              </a:graphicData>
            </a:graphic>
          </wp:inline>
        </w:drawing>
      </w:r>
    </w:p>
    <w:p w14:paraId="47CE9B37" w14:textId="120FF974" w:rsidR="007B2C82" w:rsidRDefault="007B2C82" w:rsidP="007B2C82">
      <w:pPr>
        <w:spacing w:line="240" w:lineRule="auto"/>
        <w:ind w:left="-142"/>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HOẠT CẢNH:” CHÚ CUỘI CUNG TRĂNG”</w:t>
      </w:r>
    </w:p>
    <w:p w14:paraId="1235BD7A" w14:textId="1A92DF91" w:rsidR="004D631D" w:rsidRDefault="004D631D" w:rsidP="002715C9">
      <w:pPr>
        <w:spacing w:line="240" w:lineRule="auto"/>
        <w:ind w:left="-142"/>
        <w:rPr>
          <w:rFonts w:asciiTheme="majorHAnsi" w:hAnsiTheme="majorHAnsi" w:cstheme="majorHAnsi"/>
          <w:b/>
          <w:bCs/>
          <w:color w:val="FF0000"/>
          <w:sz w:val="28"/>
          <w:szCs w:val="28"/>
        </w:rPr>
      </w:pPr>
      <w:r>
        <w:rPr>
          <w:noProof/>
          <w:lang w:val="en-US"/>
        </w:rPr>
        <w:lastRenderedPageBreak/>
        <w:drawing>
          <wp:inline distT="0" distB="0" distL="0" distR="0" wp14:anchorId="1F69BEC9" wp14:editId="2948CB76">
            <wp:extent cx="3105150" cy="2207260"/>
            <wp:effectExtent l="0" t="0" r="0" b="0"/>
            <wp:docPr id="977756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2222" cy="2212287"/>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25985161" wp14:editId="3D7E1718">
            <wp:extent cx="3038475" cy="2279005"/>
            <wp:effectExtent l="0" t="0" r="0" b="0"/>
            <wp:docPr id="12566719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679" cy="2282158"/>
                    </a:xfrm>
                    <a:prstGeom prst="rect">
                      <a:avLst/>
                    </a:prstGeom>
                    <a:noFill/>
                    <a:ln>
                      <a:noFill/>
                    </a:ln>
                  </pic:spPr>
                </pic:pic>
              </a:graphicData>
            </a:graphic>
          </wp:inline>
        </w:drawing>
      </w:r>
    </w:p>
    <w:p w14:paraId="37A3B481" w14:textId="7105BF46" w:rsidR="004D631D" w:rsidRDefault="004D631D" w:rsidP="009355A5">
      <w:pPr>
        <w:spacing w:line="240" w:lineRule="auto"/>
        <w:ind w:left="-142"/>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 xml:space="preserve">CÔ </w:t>
      </w:r>
      <w:r w:rsidR="009355A5">
        <w:rPr>
          <w:rFonts w:asciiTheme="majorHAnsi" w:hAnsiTheme="majorHAnsi" w:cstheme="majorHAnsi"/>
          <w:b/>
          <w:bCs/>
          <w:color w:val="FF0000"/>
          <w:sz w:val="28"/>
          <w:szCs w:val="28"/>
        </w:rPr>
        <w:t>HIỆU TRƯỞNG GIAO LƯU CÙNG CÁC CON</w:t>
      </w:r>
    </w:p>
    <w:p w14:paraId="5FCA6146" w14:textId="1693F6EA" w:rsidR="004D631D" w:rsidRDefault="004D631D" w:rsidP="002715C9">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59E69D85" wp14:editId="6853003F">
            <wp:extent cx="3238289" cy="2428875"/>
            <wp:effectExtent l="0" t="0" r="0" b="0"/>
            <wp:docPr id="2066850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5960" cy="2434629"/>
                    </a:xfrm>
                    <a:prstGeom prst="rect">
                      <a:avLst/>
                    </a:prstGeom>
                    <a:noFill/>
                    <a:ln>
                      <a:noFill/>
                    </a:ln>
                  </pic:spPr>
                </pic:pic>
              </a:graphicData>
            </a:graphic>
          </wp:inline>
        </w:drawing>
      </w:r>
      <w:r w:rsidR="009355A5">
        <w:rPr>
          <w:rFonts w:asciiTheme="majorHAnsi" w:hAnsiTheme="majorHAnsi" w:cstheme="majorHAnsi"/>
          <w:b/>
          <w:bCs/>
          <w:color w:val="FF0000"/>
          <w:sz w:val="28"/>
          <w:szCs w:val="28"/>
        </w:rPr>
        <w:t xml:space="preserve">  </w:t>
      </w:r>
      <w:r w:rsidR="009355A5">
        <w:rPr>
          <w:noProof/>
        </w:rPr>
        <w:t xml:space="preserve">  </w:t>
      </w:r>
      <w:r w:rsidR="009355A5">
        <w:rPr>
          <w:noProof/>
          <w:lang w:val="en-US"/>
        </w:rPr>
        <w:drawing>
          <wp:inline distT="0" distB="0" distL="0" distR="0" wp14:anchorId="2C4BEEC9" wp14:editId="76E91EE4">
            <wp:extent cx="2981325" cy="2359464"/>
            <wp:effectExtent l="0" t="0" r="0" b="0"/>
            <wp:docPr id="1726867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1855" cy="2367798"/>
                    </a:xfrm>
                    <a:prstGeom prst="rect">
                      <a:avLst/>
                    </a:prstGeom>
                    <a:noFill/>
                    <a:ln>
                      <a:noFill/>
                    </a:ln>
                  </pic:spPr>
                </pic:pic>
              </a:graphicData>
            </a:graphic>
          </wp:inline>
        </w:drawing>
      </w:r>
    </w:p>
    <w:p w14:paraId="05ED84E0" w14:textId="0508CF39" w:rsidR="009355A5" w:rsidRDefault="009355A5" w:rsidP="009355A5">
      <w:pPr>
        <w:spacing w:line="240" w:lineRule="auto"/>
        <w:ind w:left="-142"/>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CHỊ HẰNG VÀ CHÚ CUỘI GIAO LƯU CÙNG CÁC CON</w:t>
      </w:r>
    </w:p>
    <w:p w14:paraId="00E1F10D" w14:textId="16A88956" w:rsidR="009355A5" w:rsidRDefault="00F63227" w:rsidP="009355A5">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2C44B232" wp14:editId="67A49E7C">
            <wp:extent cx="3162300" cy="2371880"/>
            <wp:effectExtent l="0" t="0" r="0" b="0"/>
            <wp:docPr id="9893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9991" cy="2377648"/>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00DD6554" wp14:editId="598BEA33">
            <wp:extent cx="2924175" cy="2371289"/>
            <wp:effectExtent l="0" t="0" r="0" b="0"/>
            <wp:docPr id="2492944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5694" cy="2372521"/>
                    </a:xfrm>
                    <a:prstGeom prst="rect">
                      <a:avLst/>
                    </a:prstGeom>
                    <a:noFill/>
                    <a:ln>
                      <a:noFill/>
                    </a:ln>
                  </pic:spPr>
                </pic:pic>
              </a:graphicData>
            </a:graphic>
          </wp:inline>
        </w:drawing>
      </w:r>
    </w:p>
    <w:p w14:paraId="2E893464" w14:textId="77777777" w:rsidR="00F63227" w:rsidRDefault="00F63227" w:rsidP="009355A5">
      <w:pPr>
        <w:spacing w:line="240" w:lineRule="auto"/>
        <w:ind w:left="-142"/>
        <w:rPr>
          <w:rFonts w:asciiTheme="majorHAnsi" w:hAnsiTheme="majorHAnsi" w:cstheme="majorHAnsi"/>
          <w:b/>
          <w:bCs/>
          <w:color w:val="FF0000"/>
          <w:sz w:val="28"/>
          <w:szCs w:val="28"/>
        </w:rPr>
      </w:pPr>
    </w:p>
    <w:p w14:paraId="32466C84" w14:textId="1F994C26" w:rsidR="00F63227" w:rsidRDefault="00F63227" w:rsidP="009355A5">
      <w:pPr>
        <w:spacing w:line="240" w:lineRule="auto"/>
        <w:ind w:left="-142"/>
        <w:rPr>
          <w:rFonts w:asciiTheme="majorHAnsi" w:hAnsiTheme="majorHAnsi" w:cstheme="majorHAnsi"/>
          <w:b/>
          <w:bCs/>
          <w:color w:val="FF0000"/>
          <w:sz w:val="28"/>
          <w:szCs w:val="28"/>
        </w:rPr>
      </w:pPr>
      <w:r>
        <w:rPr>
          <w:noProof/>
          <w:lang w:val="en-US"/>
        </w:rPr>
        <w:lastRenderedPageBreak/>
        <w:drawing>
          <wp:inline distT="0" distB="0" distL="0" distR="0" wp14:anchorId="2AB749C4" wp14:editId="18721C00">
            <wp:extent cx="3000375" cy="2250426"/>
            <wp:effectExtent l="0" t="0" r="0" b="0"/>
            <wp:docPr id="6072890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1835" cy="2274023"/>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7F1717D8" wp14:editId="3B412743">
            <wp:extent cx="3166143" cy="2256790"/>
            <wp:effectExtent l="0" t="0" r="0" b="0"/>
            <wp:docPr id="11398766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8310" cy="2265463"/>
                    </a:xfrm>
                    <a:prstGeom prst="rect">
                      <a:avLst/>
                    </a:prstGeom>
                    <a:noFill/>
                    <a:ln>
                      <a:noFill/>
                    </a:ln>
                  </pic:spPr>
                </pic:pic>
              </a:graphicData>
            </a:graphic>
          </wp:inline>
        </w:drawing>
      </w:r>
    </w:p>
    <w:p w14:paraId="254747B4" w14:textId="77777777" w:rsidR="00F63227" w:rsidRDefault="00F63227" w:rsidP="009355A5">
      <w:pPr>
        <w:spacing w:line="240" w:lineRule="auto"/>
        <w:ind w:left="-142"/>
        <w:rPr>
          <w:rFonts w:asciiTheme="majorHAnsi" w:hAnsiTheme="majorHAnsi" w:cstheme="majorHAnsi"/>
          <w:b/>
          <w:bCs/>
          <w:color w:val="FF0000"/>
          <w:sz w:val="28"/>
          <w:szCs w:val="28"/>
        </w:rPr>
      </w:pPr>
    </w:p>
    <w:p w14:paraId="3C27BE4D" w14:textId="77777777" w:rsidR="00F63227" w:rsidRDefault="00F63227" w:rsidP="009355A5">
      <w:pPr>
        <w:spacing w:line="240" w:lineRule="auto"/>
        <w:ind w:left="-142"/>
        <w:rPr>
          <w:rFonts w:asciiTheme="majorHAnsi" w:hAnsiTheme="majorHAnsi" w:cstheme="majorHAnsi"/>
          <w:b/>
          <w:bCs/>
          <w:color w:val="FF0000"/>
          <w:sz w:val="28"/>
          <w:szCs w:val="28"/>
        </w:rPr>
      </w:pPr>
    </w:p>
    <w:p w14:paraId="0BD49408" w14:textId="78D80F68" w:rsidR="00B44740" w:rsidRDefault="00FC6098" w:rsidP="002715C9">
      <w:pPr>
        <w:spacing w:line="240" w:lineRule="auto"/>
        <w:ind w:left="-142"/>
        <w:rPr>
          <w:rFonts w:asciiTheme="majorHAnsi" w:hAnsiTheme="majorHAnsi" w:cstheme="majorHAnsi"/>
          <w:b/>
          <w:bCs/>
          <w:color w:val="FF0000"/>
          <w:sz w:val="28"/>
          <w:szCs w:val="28"/>
        </w:rPr>
      </w:pPr>
      <w:r>
        <w:rPr>
          <w:noProof/>
          <w:lang w:val="en-US"/>
        </w:rPr>
        <w:drawing>
          <wp:inline distT="0" distB="0" distL="0" distR="0" wp14:anchorId="3AA238E1" wp14:editId="64FA571A">
            <wp:extent cx="2971800" cy="2228995"/>
            <wp:effectExtent l="0" t="0" r="0" b="0"/>
            <wp:docPr id="9805258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5253" cy="2231585"/>
                    </a:xfrm>
                    <a:prstGeom prst="rect">
                      <a:avLst/>
                    </a:prstGeom>
                    <a:noFill/>
                    <a:ln>
                      <a:noFill/>
                    </a:ln>
                  </pic:spPr>
                </pic:pic>
              </a:graphicData>
            </a:graphic>
          </wp:inline>
        </w:drawing>
      </w:r>
      <w:r>
        <w:rPr>
          <w:rFonts w:asciiTheme="majorHAnsi" w:hAnsiTheme="majorHAnsi" w:cstheme="majorHAnsi"/>
          <w:b/>
          <w:bCs/>
          <w:color w:val="FF0000"/>
          <w:sz w:val="28"/>
          <w:szCs w:val="28"/>
        </w:rPr>
        <w:t xml:space="preserve">     </w:t>
      </w:r>
      <w:r>
        <w:rPr>
          <w:noProof/>
          <w:lang w:val="en-US"/>
        </w:rPr>
        <w:drawing>
          <wp:inline distT="0" distB="0" distL="0" distR="0" wp14:anchorId="188FCA21" wp14:editId="0870B9D6">
            <wp:extent cx="3200400" cy="2228850"/>
            <wp:effectExtent l="0" t="0" r="0" b="0"/>
            <wp:docPr id="1100578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2469" cy="2230291"/>
                    </a:xfrm>
                    <a:prstGeom prst="rect">
                      <a:avLst/>
                    </a:prstGeom>
                    <a:noFill/>
                    <a:ln>
                      <a:noFill/>
                    </a:ln>
                  </pic:spPr>
                </pic:pic>
              </a:graphicData>
            </a:graphic>
          </wp:inline>
        </w:drawing>
      </w:r>
    </w:p>
    <w:p w14:paraId="14C72D49" w14:textId="09C9608A" w:rsidR="00FC6098" w:rsidRDefault="00FC6098" w:rsidP="00FC6098">
      <w:pPr>
        <w:spacing w:line="240" w:lineRule="auto"/>
        <w:ind w:left="-142"/>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CÁC CON CHỤP HÌNH LƯU NIỆM CÙNG CHỊ HẰNG VÀ CHÚ CUỘI</w:t>
      </w:r>
    </w:p>
    <w:p w14:paraId="2F4461E7" w14:textId="783EE0B8" w:rsidR="007B2C82" w:rsidRPr="00A9480C" w:rsidRDefault="007B2C82" w:rsidP="002715C9">
      <w:pPr>
        <w:spacing w:line="240" w:lineRule="auto"/>
        <w:ind w:left="-142"/>
        <w:rPr>
          <w:rFonts w:asciiTheme="majorHAnsi" w:hAnsiTheme="majorHAnsi" w:cstheme="majorHAnsi"/>
          <w:b/>
          <w:bCs/>
          <w:color w:val="FF0000"/>
          <w:sz w:val="28"/>
          <w:szCs w:val="28"/>
        </w:rPr>
      </w:pPr>
    </w:p>
    <w:sectPr w:rsidR="007B2C82" w:rsidRPr="00A9480C" w:rsidSect="00410408">
      <w:pgSz w:w="11906" w:h="16838"/>
      <w:pgMar w:top="709"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D73"/>
    <w:rsid w:val="00075082"/>
    <w:rsid w:val="00107082"/>
    <w:rsid w:val="001B6475"/>
    <w:rsid w:val="002715C9"/>
    <w:rsid w:val="003305A4"/>
    <w:rsid w:val="00375362"/>
    <w:rsid w:val="00381158"/>
    <w:rsid w:val="003863D9"/>
    <w:rsid w:val="00390279"/>
    <w:rsid w:val="003B5797"/>
    <w:rsid w:val="004042B6"/>
    <w:rsid w:val="00410408"/>
    <w:rsid w:val="004C6D2C"/>
    <w:rsid w:val="004D631D"/>
    <w:rsid w:val="00552A82"/>
    <w:rsid w:val="00562B0A"/>
    <w:rsid w:val="0061151F"/>
    <w:rsid w:val="00617A43"/>
    <w:rsid w:val="006771D6"/>
    <w:rsid w:val="006C2669"/>
    <w:rsid w:val="007029F0"/>
    <w:rsid w:val="007106E0"/>
    <w:rsid w:val="007B2C82"/>
    <w:rsid w:val="008949CE"/>
    <w:rsid w:val="00922D73"/>
    <w:rsid w:val="00934DAE"/>
    <w:rsid w:val="009355A5"/>
    <w:rsid w:val="0097479F"/>
    <w:rsid w:val="009830EB"/>
    <w:rsid w:val="00997D27"/>
    <w:rsid w:val="00A02535"/>
    <w:rsid w:val="00A052BA"/>
    <w:rsid w:val="00A17422"/>
    <w:rsid w:val="00A258A2"/>
    <w:rsid w:val="00A43276"/>
    <w:rsid w:val="00A9480C"/>
    <w:rsid w:val="00AD1B39"/>
    <w:rsid w:val="00B37CDC"/>
    <w:rsid w:val="00B44740"/>
    <w:rsid w:val="00B86378"/>
    <w:rsid w:val="00BC4E99"/>
    <w:rsid w:val="00BD4D60"/>
    <w:rsid w:val="00BE3020"/>
    <w:rsid w:val="00C208F7"/>
    <w:rsid w:val="00C97509"/>
    <w:rsid w:val="00D12B47"/>
    <w:rsid w:val="00DA294C"/>
    <w:rsid w:val="00DE4EB5"/>
    <w:rsid w:val="00DF1DBA"/>
    <w:rsid w:val="00E35A52"/>
    <w:rsid w:val="00F0061B"/>
    <w:rsid w:val="00F40346"/>
    <w:rsid w:val="00F63227"/>
    <w:rsid w:val="00F7338D"/>
    <w:rsid w:val="00FC60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F7885"/>
  <w15:chartTrackingRefBased/>
  <w15:docId w15:val="{8AD3CD70-FB96-4A6E-8EFF-F841F5CF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D4922-DA08-44FA-A0E0-9AE569D8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2023-10-04T10:21:00Z</dcterms:created>
  <dcterms:modified xsi:type="dcterms:W3CDTF">2023-10-04T10:21:00Z</dcterms:modified>
</cp:coreProperties>
</file>